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AE" w:rsidRPr="00C34EAE" w:rsidRDefault="00C34EAE" w:rsidP="00C34EAE">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82880" distR="182880" simplePos="0" relativeHeight="251658240" behindDoc="1" locked="0" layoutInCell="1" allowOverlap="1">
            <wp:simplePos x="0" y="0"/>
            <wp:positionH relativeFrom="column">
              <wp:posOffset>0</wp:posOffset>
            </wp:positionH>
            <wp:positionV relativeFrom="paragraph">
              <wp:posOffset>0</wp:posOffset>
            </wp:positionV>
            <wp:extent cx="1472184" cy="2176272"/>
            <wp:effectExtent l="190500" t="190500" r="375920" b="376555"/>
            <wp:wrapTight wrapText="bothSides">
              <wp:wrapPolygon edited="0">
                <wp:start x="839" y="-1891"/>
                <wp:lineTo x="-2796" y="-1513"/>
                <wp:lineTo x="-2516" y="22879"/>
                <wp:lineTo x="559" y="24770"/>
                <wp:lineTo x="839" y="25149"/>
                <wp:lineTo x="23203" y="25149"/>
                <wp:lineTo x="23482" y="24770"/>
                <wp:lineTo x="26557" y="22879"/>
                <wp:lineTo x="26837" y="1513"/>
                <wp:lineTo x="23482" y="-1324"/>
                <wp:lineTo x="23203" y="-1891"/>
                <wp:lineTo x="839" y="-189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jpg"/>
                    <pic:cNvPicPr/>
                  </pic:nvPicPr>
                  <pic:blipFill>
                    <a:blip r:embed="rId5">
                      <a:extLst>
                        <a:ext uri="{28A0092B-C50C-407E-A947-70E740481C1C}">
                          <a14:useLocalDpi xmlns:a14="http://schemas.microsoft.com/office/drawing/2010/main" val="0"/>
                        </a:ext>
                      </a:extLst>
                    </a:blip>
                    <a:stretch>
                      <a:fillRect/>
                    </a:stretch>
                  </pic:blipFill>
                  <pic:spPr>
                    <a:xfrm>
                      <a:off x="0" y="0"/>
                      <a:ext cx="1472184" cy="2176272"/>
                    </a:xfrm>
                    <a:prstGeom prst="rect">
                      <a:avLst/>
                    </a:prstGeom>
                    <a:ln>
                      <a:noFill/>
                    </a:ln>
                    <a:effectLst>
                      <a:glow rad="101600">
                        <a:schemeClr val="tx1">
                          <a:alpha val="60000"/>
                        </a:schemeClr>
                      </a:glow>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C34EAE">
        <w:rPr>
          <w:rFonts w:ascii="Arial" w:eastAsia="Times New Roman" w:hAnsi="Arial" w:cs="Arial"/>
          <w:sz w:val="20"/>
          <w:szCs w:val="20"/>
        </w:rPr>
        <w:t> </w:t>
      </w:r>
    </w:p>
    <w:p w:rsidR="00C34EAE" w:rsidRPr="00C34EAE" w:rsidRDefault="008D2AA2" w:rsidP="008D2AA2">
      <w:pPr>
        <w:spacing w:after="0" w:line="360" w:lineRule="auto"/>
        <w:jc w:val="both"/>
        <w:rPr>
          <w:rFonts w:ascii="Arial" w:eastAsia="Times New Roman" w:hAnsi="Arial" w:cs="Arial"/>
          <w:sz w:val="20"/>
          <w:szCs w:val="20"/>
        </w:rPr>
      </w:pPr>
      <w:r>
        <w:rPr>
          <w:rFonts w:ascii="Arial" w:eastAsia="Times New Roman" w:hAnsi="Arial" w:cs="Arial"/>
          <w:sz w:val="20"/>
          <w:szCs w:val="20"/>
        </w:rPr>
        <w:t>B</w:t>
      </w:r>
      <w:r w:rsidR="00C34EAE" w:rsidRPr="00C34EAE">
        <w:rPr>
          <w:rFonts w:ascii="Arial" w:eastAsia="Times New Roman" w:hAnsi="Arial" w:cs="Arial"/>
          <w:sz w:val="20"/>
          <w:szCs w:val="20"/>
        </w:rPr>
        <w:t>arb Chubb retired from IU15 in 2007, having worked there for 33 years as a teacher, SEC, Supervisor, Director of Special Education, and Director of Public Relations and Development. In the 3 years prior to being summoned out of "retirement" to IU13, she began working with PDE's "Classrooms for the Future" initiative as a technology coach and professional developer/</w:t>
      </w:r>
      <w:r>
        <w:rPr>
          <w:rFonts w:ascii="Arial" w:eastAsia="Times New Roman" w:hAnsi="Arial" w:cs="Arial"/>
          <w:sz w:val="20"/>
          <w:szCs w:val="20"/>
        </w:rPr>
        <w:t xml:space="preserve"> </w:t>
      </w:r>
      <w:r w:rsidR="00C34EAE" w:rsidRPr="00C34EAE">
        <w:rPr>
          <w:rFonts w:ascii="Arial" w:eastAsia="Times New Roman" w:hAnsi="Arial" w:cs="Arial"/>
          <w:sz w:val="20"/>
          <w:szCs w:val="20"/>
        </w:rPr>
        <w:t>trainer/</w:t>
      </w:r>
      <w:r>
        <w:rPr>
          <w:rFonts w:ascii="Arial" w:eastAsia="Times New Roman" w:hAnsi="Arial" w:cs="Arial"/>
          <w:sz w:val="20"/>
          <w:szCs w:val="20"/>
        </w:rPr>
        <w:t xml:space="preserve"> </w:t>
      </w:r>
      <w:bookmarkStart w:id="0" w:name="_GoBack"/>
      <w:bookmarkEnd w:id="0"/>
      <w:r w:rsidR="00C34EAE" w:rsidRPr="00C34EAE">
        <w:rPr>
          <w:rFonts w:ascii="Arial" w:eastAsia="Times New Roman" w:hAnsi="Arial" w:cs="Arial"/>
          <w:sz w:val="20"/>
          <w:szCs w:val="20"/>
        </w:rPr>
        <w:t xml:space="preserve">content specialist. Simultaneously, she began a consulting and professional development business that paralleled her work with PDE and has traveled extensively throughout the U.S., providing customized professional development to educators, who are in the process of reinventing themselves as "21st Century" learning facilitators. She currently is the acting supervisor for the Sensory Impaired Programs at IU13 and continues to work with technology partners, such as CDW-G, </w:t>
      </w:r>
      <w:proofErr w:type="spellStart"/>
      <w:r w:rsidR="00C34EAE" w:rsidRPr="00C34EAE">
        <w:rPr>
          <w:rFonts w:ascii="Arial" w:eastAsia="Times New Roman" w:hAnsi="Arial" w:cs="Arial"/>
          <w:sz w:val="20"/>
          <w:szCs w:val="20"/>
        </w:rPr>
        <w:t>EdTechTrain</w:t>
      </w:r>
      <w:proofErr w:type="spellEnd"/>
      <w:r w:rsidR="00C34EAE" w:rsidRPr="00C34EAE">
        <w:rPr>
          <w:rFonts w:ascii="Arial" w:eastAsia="Times New Roman" w:hAnsi="Arial" w:cs="Arial"/>
          <w:sz w:val="20"/>
          <w:szCs w:val="20"/>
        </w:rPr>
        <w:t xml:space="preserve">, RM, and Learning Services. </w:t>
      </w:r>
    </w:p>
    <w:p w:rsidR="00C34EAE" w:rsidRPr="00C34EAE" w:rsidRDefault="00C34EAE" w:rsidP="008D2AA2">
      <w:pPr>
        <w:spacing w:after="0" w:line="360" w:lineRule="auto"/>
        <w:jc w:val="both"/>
        <w:rPr>
          <w:rFonts w:ascii="Arial" w:eastAsia="Times New Roman" w:hAnsi="Arial" w:cs="Arial"/>
          <w:sz w:val="20"/>
          <w:szCs w:val="20"/>
        </w:rPr>
      </w:pPr>
      <w:r w:rsidRPr="00C34EAE">
        <w:rPr>
          <w:rFonts w:ascii="Arial" w:eastAsia="Times New Roman" w:hAnsi="Arial" w:cs="Arial"/>
          <w:sz w:val="20"/>
          <w:szCs w:val="20"/>
        </w:rPr>
        <w:t> </w:t>
      </w:r>
    </w:p>
    <w:p w:rsidR="00C34EAE" w:rsidRDefault="00C34EAE" w:rsidP="008D2AA2">
      <w:pPr>
        <w:spacing w:after="0" w:line="360" w:lineRule="auto"/>
        <w:jc w:val="both"/>
        <w:rPr>
          <w:rFonts w:ascii="Arial" w:eastAsia="Times New Roman" w:hAnsi="Arial" w:cs="Arial"/>
          <w:sz w:val="20"/>
          <w:szCs w:val="20"/>
        </w:rPr>
      </w:pPr>
      <w:r w:rsidRPr="00C34EAE">
        <w:rPr>
          <w:rFonts w:ascii="Arial" w:eastAsia="Times New Roman" w:hAnsi="Arial" w:cs="Arial"/>
          <w:sz w:val="20"/>
          <w:szCs w:val="20"/>
        </w:rPr>
        <w:t xml:space="preserve">Barb has a life-long passion for learning and a strong sense of responsibility for preparing this generation of students for success in a technology-powered, global society. </w:t>
      </w:r>
    </w:p>
    <w:p w:rsidR="00C34EAE" w:rsidRDefault="00C34EAE" w:rsidP="00C34EAE">
      <w:pPr>
        <w:spacing w:after="0" w:line="240" w:lineRule="auto"/>
        <w:jc w:val="both"/>
        <w:rPr>
          <w:rFonts w:ascii="Arial" w:eastAsia="Times New Roman" w:hAnsi="Arial" w:cs="Arial"/>
          <w:sz w:val="20"/>
          <w:szCs w:val="20"/>
        </w:rPr>
      </w:pPr>
    </w:p>
    <w:p w:rsidR="00C34EAE" w:rsidRPr="00C34EAE" w:rsidRDefault="00C34EAE" w:rsidP="00C34EAE">
      <w:pPr>
        <w:spacing w:after="0" w:line="240" w:lineRule="auto"/>
        <w:jc w:val="both"/>
        <w:rPr>
          <w:rFonts w:ascii="Arial" w:eastAsia="Times New Roman" w:hAnsi="Arial" w:cs="Arial"/>
          <w:sz w:val="20"/>
          <w:szCs w:val="20"/>
        </w:rPr>
      </w:pPr>
    </w:p>
    <w:p w:rsidR="00C34EAE" w:rsidRPr="00C34EAE" w:rsidRDefault="00C34EAE" w:rsidP="00C34EAE">
      <w:pPr>
        <w:spacing w:after="0" w:line="240" w:lineRule="auto"/>
        <w:rPr>
          <w:rFonts w:ascii="Arial" w:eastAsia="Times New Roman" w:hAnsi="Arial" w:cs="Arial"/>
          <w:sz w:val="20"/>
          <w:szCs w:val="20"/>
        </w:rPr>
      </w:pPr>
      <w:r w:rsidRPr="00C34EAE">
        <w:rPr>
          <w:rFonts w:ascii="Arial" w:eastAsia="Times New Roman" w:hAnsi="Arial" w:cs="Arial"/>
          <w:sz w:val="20"/>
          <w:szCs w:val="20"/>
        </w:rPr>
        <w:t> </w:t>
      </w:r>
    </w:p>
    <w:p w:rsidR="00892651" w:rsidRDefault="00C34EAE" w:rsidP="00C34EAE">
      <w:pPr>
        <w:jc w:val="center"/>
      </w:pPr>
      <w:bookmarkStart w:id="1" w:name="TOC-If-it-weren-t-for-teachers-where-wo"/>
      <w:bookmarkEnd w:id="1"/>
      <w:r w:rsidRPr="00C34EAE">
        <w:rPr>
          <w:rFonts w:ascii="Trebuchet MS" w:eastAsia="Times New Roman" w:hAnsi="Trebuchet MS" w:cs="Arial"/>
          <w:b/>
          <w:bCs/>
          <w:i/>
          <w:iCs/>
          <w:color w:val="990000"/>
          <w:sz w:val="36"/>
          <w:szCs w:val="36"/>
        </w:rPr>
        <w:t xml:space="preserve">"If it weren't for </w:t>
      </w:r>
      <w:r w:rsidRPr="00C34EAE">
        <w:rPr>
          <w:rFonts w:ascii="Trebuchet MS" w:eastAsia="Times New Roman" w:hAnsi="Trebuchet MS" w:cs="Arial"/>
          <w:b/>
          <w:bCs/>
          <w:i/>
          <w:iCs/>
          <w:color w:val="990000"/>
          <w:sz w:val="36"/>
          <w:szCs w:val="36"/>
          <w:u w:val="single"/>
        </w:rPr>
        <w:t>teachers</w:t>
      </w:r>
      <w:r w:rsidRPr="00C34EAE">
        <w:rPr>
          <w:rFonts w:ascii="Trebuchet MS" w:eastAsia="Times New Roman" w:hAnsi="Trebuchet MS" w:cs="Arial"/>
          <w:b/>
          <w:bCs/>
          <w:i/>
          <w:iCs/>
          <w:color w:val="990000"/>
          <w:sz w:val="36"/>
          <w:szCs w:val="36"/>
        </w:rPr>
        <w:t xml:space="preserve">, where would doctors, scientists, </w:t>
      </w:r>
      <w:proofErr w:type="gramStart"/>
      <w:r w:rsidRPr="00C34EAE">
        <w:rPr>
          <w:rFonts w:ascii="Trebuchet MS" w:eastAsia="Times New Roman" w:hAnsi="Trebuchet MS" w:cs="Arial"/>
          <w:b/>
          <w:bCs/>
          <w:i/>
          <w:iCs/>
          <w:color w:val="990000"/>
          <w:sz w:val="36"/>
          <w:szCs w:val="36"/>
        </w:rPr>
        <w:t>artists, ...</w:t>
      </w:r>
      <w:proofErr w:type="gramEnd"/>
      <w:r w:rsidRPr="00C34EAE">
        <w:rPr>
          <w:rFonts w:ascii="Trebuchet MS" w:eastAsia="Times New Roman" w:hAnsi="Trebuchet MS" w:cs="Arial"/>
          <w:b/>
          <w:bCs/>
          <w:i/>
          <w:iCs/>
          <w:color w:val="990000"/>
          <w:sz w:val="36"/>
          <w:szCs w:val="36"/>
        </w:rPr>
        <w:t xml:space="preserve"> come from?"</w:t>
      </w:r>
    </w:p>
    <w:sectPr w:rsidR="008926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EAE"/>
    <w:rsid w:val="00892651"/>
    <w:rsid w:val="008D2AA2"/>
    <w:rsid w:val="00C34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34E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4EAE"/>
    <w:rPr>
      <w:rFonts w:ascii="Times New Roman" w:eastAsia="Times New Roman" w:hAnsi="Times New Roman" w:cs="Times New Roman"/>
      <w:b/>
      <w:bCs/>
      <w:sz w:val="36"/>
      <w:szCs w:val="36"/>
    </w:rPr>
  </w:style>
  <w:style w:type="character" w:styleId="Emphasis">
    <w:name w:val="Emphasis"/>
    <w:basedOn w:val="DefaultParagraphFont"/>
    <w:uiPriority w:val="20"/>
    <w:qFormat/>
    <w:rsid w:val="00C34EA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34E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4EAE"/>
    <w:rPr>
      <w:rFonts w:ascii="Times New Roman" w:eastAsia="Times New Roman" w:hAnsi="Times New Roman" w:cs="Times New Roman"/>
      <w:b/>
      <w:bCs/>
      <w:sz w:val="36"/>
      <w:szCs w:val="36"/>
    </w:rPr>
  </w:style>
  <w:style w:type="character" w:styleId="Emphasis">
    <w:name w:val="Emphasis"/>
    <w:basedOn w:val="DefaultParagraphFont"/>
    <w:uiPriority w:val="20"/>
    <w:qFormat/>
    <w:rsid w:val="00C34E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213069">
      <w:bodyDiv w:val="1"/>
      <w:marLeft w:val="0"/>
      <w:marRight w:val="0"/>
      <w:marTop w:val="0"/>
      <w:marBottom w:val="0"/>
      <w:divBdr>
        <w:top w:val="none" w:sz="0" w:space="0" w:color="auto"/>
        <w:left w:val="none" w:sz="0" w:space="0" w:color="auto"/>
        <w:bottom w:val="none" w:sz="0" w:space="0" w:color="auto"/>
        <w:right w:val="none" w:sz="0" w:space="0" w:color="auto"/>
      </w:divBdr>
      <w:divsChild>
        <w:div w:id="458960177">
          <w:marLeft w:val="0"/>
          <w:marRight w:val="0"/>
          <w:marTop w:val="0"/>
          <w:marBottom w:val="0"/>
          <w:divBdr>
            <w:top w:val="none" w:sz="0" w:space="0" w:color="auto"/>
            <w:left w:val="none" w:sz="0" w:space="0" w:color="auto"/>
            <w:bottom w:val="none" w:sz="0" w:space="0" w:color="auto"/>
            <w:right w:val="none" w:sz="0" w:space="0" w:color="auto"/>
          </w:divBdr>
          <w:divsChild>
            <w:div w:id="1098257023">
              <w:marLeft w:val="0"/>
              <w:marRight w:val="0"/>
              <w:marTop w:val="0"/>
              <w:marBottom w:val="0"/>
              <w:divBdr>
                <w:top w:val="none" w:sz="0" w:space="0" w:color="auto"/>
                <w:left w:val="none" w:sz="0" w:space="0" w:color="auto"/>
                <w:bottom w:val="none" w:sz="0" w:space="0" w:color="auto"/>
                <w:right w:val="none" w:sz="0" w:space="0" w:color="auto"/>
              </w:divBdr>
              <w:divsChild>
                <w:div w:id="2043633586">
                  <w:marLeft w:val="0"/>
                  <w:marRight w:val="0"/>
                  <w:marTop w:val="100"/>
                  <w:marBottom w:val="100"/>
                  <w:divBdr>
                    <w:top w:val="none" w:sz="0" w:space="0" w:color="auto"/>
                    <w:left w:val="none" w:sz="0" w:space="0" w:color="auto"/>
                    <w:bottom w:val="none" w:sz="0" w:space="0" w:color="auto"/>
                    <w:right w:val="none" w:sz="0" w:space="0" w:color="auto"/>
                  </w:divBdr>
                  <w:divsChild>
                    <w:div w:id="5056585">
                      <w:marLeft w:val="0"/>
                      <w:marRight w:val="0"/>
                      <w:marTop w:val="0"/>
                      <w:marBottom w:val="0"/>
                      <w:divBdr>
                        <w:top w:val="none" w:sz="0" w:space="0" w:color="auto"/>
                        <w:left w:val="none" w:sz="0" w:space="0" w:color="auto"/>
                        <w:bottom w:val="none" w:sz="0" w:space="0" w:color="auto"/>
                        <w:right w:val="none" w:sz="0" w:space="0" w:color="auto"/>
                      </w:divBdr>
                      <w:divsChild>
                        <w:div w:id="1504468888">
                          <w:marLeft w:val="0"/>
                          <w:marRight w:val="0"/>
                          <w:marTop w:val="0"/>
                          <w:marBottom w:val="0"/>
                          <w:divBdr>
                            <w:top w:val="none" w:sz="0" w:space="0" w:color="auto"/>
                            <w:left w:val="none" w:sz="0" w:space="0" w:color="auto"/>
                            <w:bottom w:val="none" w:sz="0" w:space="0" w:color="auto"/>
                            <w:right w:val="none" w:sz="0" w:space="0" w:color="auto"/>
                          </w:divBdr>
                          <w:divsChild>
                            <w:div w:id="2141259989">
                              <w:marLeft w:val="0"/>
                              <w:marRight w:val="0"/>
                              <w:marTop w:val="0"/>
                              <w:marBottom w:val="0"/>
                              <w:divBdr>
                                <w:top w:val="none" w:sz="0" w:space="0" w:color="auto"/>
                                <w:left w:val="none" w:sz="0" w:space="0" w:color="auto"/>
                                <w:bottom w:val="none" w:sz="0" w:space="0" w:color="auto"/>
                                <w:right w:val="none" w:sz="0" w:space="0" w:color="auto"/>
                              </w:divBdr>
                              <w:divsChild>
                                <w:div w:id="1252929326">
                                  <w:marLeft w:val="75"/>
                                  <w:marRight w:val="75"/>
                                  <w:marTop w:val="0"/>
                                  <w:marBottom w:val="0"/>
                                  <w:divBdr>
                                    <w:top w:val="none" w:sz="0" w:space="0" w:color="auto"/>
                                    <w:left w:val="none" w:sz="0" w:space="0" w:color="auto"/>
                                    <w:bottom w:val="none" w:sz="0" w:space="0" w:color="auto"/>
                                    <w:right w:val="none" w:sz="0" w:space="0" w:color="auto"/>
                                  </w:divBdr>
                                  <w:divsChild>
                                    <w:div w:id="1051610793">
                                      <w:marLeft w:val="0"/>
                                      <w:marRight w:val="0"/>
                                      <w:marTop w:val="0"/>
                                      <w:marBottom w:val="0"/>
                                      <w:divBdr>
                                        <w:top w:val="none" w:sz="0" w:space="0" w:color="auto"/>
                                        <w:left w:val="none" w:sz="0" w:space="0" w:color="auto"/>
                                        <w:bottom w:val="none" w:sz="0" w:space="0" w:color="auto"/>
                                        <w:right w:val="none" w:sz="0" w:space="0" w:color="auto"/>
                                      </w:divBdr>
                                      <w:divsChild>
                                        <w:div w:id="570045338">
                                          <w:marLeft w:val="0"/>
                                          <w:marRight w:val="0"/>
                                          <w:marTop w:val="0"/>
                                          <w:marBottom w:val="0"/>
                                          <w:divBdr>
                                            <w:top w:val="none" w:sz="0" w:space="0" w:color="auto"/>
                                            <w:left w:val="none" w:sz="0" w:space="0" w:color="auto"/>
                                            <w:bottom w:val="none" w:sz="0" w:space="0" w:color="auto"/>
                                            <w:right w:val="none" w:sz="0" w:space="0" w:color="auto"/>
                                          </w:divBdr>
                                          <w:divsChild>
                                            <w:div w:id="683871729">
                                              <w:marLeft w:val="0"/>
                                              <w:marRight w:val="0"/>
                                              <w:marTop w:val="0"/>
                                              <w:marBottom w:val="0"/>
                                              <w:divBdr>
                                                <w:top w:val="none" w:sz="0" w:space="0" w:color="auto"/>
                                                <w:left w:val="none" w:sz="0" w:space="0" w:color="auto"/>
                                                <w:bottom w:val="none" w:sz="0" w:space="0" w:color="auto"/>
                                                <w:right w:val="none" w:sz="0" w:space="0" w:color="auto"/>
                                              </w:divBdr>
                                              <w:divsChild>
                                                <w:div w:id="1253705782">
                                                  <w:marLeft w:val="0"/>
                                                  <w:marRight w:val="0"/>
                                                  <w:marTop w:val="0"/>
                                                  <w:marBottom w:val="0"/>
                                                  <w:divBdr>
                                                    <w:top w:val="none" w:sz="0" w:space="0" w:color="auto"/>
                                                    <w:left w:val="none" w:sz="0" w:space="0" w:color="auto"/>
                                                    <w:bottom w:val="none" w:sz="0" w:space="0" w:color="auto"/>
                                                    <w:right w:val="none" w:sz="0" w:space="0" w:color="auto"/>
                                                  </w:divBdr>
                                                </w:div>
                                                <w:div w:id="2043286079">
                                                  <w:marLeft w:val="0"/>
                                                  <w:marRight w:val="0"/>
                                                  <w:marTop w:val="0"/>
                                                  <w:marBottom w:val="0"/>
                                                  <w:divBdr>
                                                    <w:top w:val="none" w:sz="0" w:space="0" w:color="auto"/>
                                                    <w:left w:val="none" w:sz="0" w:space="0" w:color="auto"/>
                                                    <w:bottom w:val="none" w:sz="0" w:space="0" w:color="auto"/>
                                                    <w:right w:val="none" w:sz="0" w:space="0" w:color="auto"/>
                                                  </w:divBdr>
                                                </w:div>
                                                <w:div w:id="97412238">
                                                  <w:marLeft w:val="0"/>
                                                  <w:marRight w:val="0"/>
                                                  <w:marTop w:val="0"/>
                                                  <w:marBottom w:val="0"/>
                                                  <w:divBdr>
                                                    <w:top w:val="none" w:sz="0" w:space="0" w:color="auto"/>
                                                    <w:left w:val="none" w:sz="0" w:space="0" w:color="auto"/>
                                                    <w:bottom w:val="none" w:sz="0" w:space="0" w:color="auto"/>
                                                    <w:right w:val="none" w:sz="0" w:space="0" w:color="auto"/>
                                                  </w:divBdr>
                                                </w:div>
                                                <w:div w:id="1121724103">
                                                  <w:marLeft w:val="0"/>
                                                  <w:marRight w:val="0"/>
                                                  <w:marTop w:val="0"/>
                                                  <w:marBottom w:val="0"/>
                                                  <w:divBdr>
                                                    <w:top w:val="none" w:sz="0" w:space="0" w:color="auto"/>
                                                    <w:left w:val="none" w:sz="0" w:space="0" w:color="auto"/>
                                                    <w:bottom w:val="none" w:sz="0" w:space="0" w:color="auto"/>
                                                    <w:right w:val="none" w:sz="0" w:space="0" w:color="auto"/>
                                                  </w:divBdr>
                                                </w:div>
                                                <w:div w:id="1035816582">
                                                  <w:marLeft w:val="0"/>
                                                  <w:marRight w:val="0"/>
                                                  <w:marTop w:val="0"/>
                                                  <w:marBottom w:val="0"/>
                                                  <w:divBdr>
                                                    <w:top w:val="none" w:sz="0" w:space="0" w:color="auto"/>
                                                    <w:left w:val="none" w:sz="0" w:space="0" w:color="auto"/>
                                                    <w:bottom w:val="none" w:sz="0" w:space="0" w:color="auto"/>
                                                    <w:right w:val="none" w:sz="0" w:space="0" w:color="auto"/>
                                                  </w:divBdr>
                                                </w:div>
                                                <w:div w:id="1390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Lancaster-Lebanon IU 13</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Chubb</dc:creator>
  <cp:lastModifiedBy>Barbara Chubb</cp:lastModifiedBy>
  <cp:revision>1</cp:revision>
  <dcterms:created xsi:type="dcterms:W3CDTF">2011-12-02T15:39:00Z</dcterms:created>
  <dcterms:modified xsi:type="dcterms:W3CDTF">2011-12-02T16:00:00Z</dcterms:modified>
</cp:coreProperties>
</file>